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9" w:rsidRPr="002B7549" w:rsidRDefault="002B7549" w:rsidP="002B7549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2B7549">
        <w:rPr>
          <w:rFonts w:asciiTheme="minorEastAsia" w:hAnsiTheme="minorEastAsia" w:hint="eastAsia"/>
          <w:b/>
          <w:bCs/>
          <w:sz w:val="28"/>
          <w:szCs w:val="28"/>
        </w:rPr>
        <w:t>附件</w:t>
      </w:r>
      <w:r w:rsidR="004D1D0A">
        <w:rPr>
          <w:rFonts w:asciiTheme="minorEastAsia" w:hAnsiTheme="minorEastAsia" w:hint="eastAsia"/>
          <w:b/>
          <w:bCs/>
          <w:sz w:val="28"/>
          <w:szCs w:val="28"/>
        </w:rPr>
        <w:t>2</w:t>
      </w:r>
    </w:p>
    <w:p w:rsidR="009727DE" w:rsidRPr="002B7549" w:rsidRDefault="00231639" w:rsidP="002B7549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B7549">
        <w:rPr>
          <w:rFonts w:ascii="方正小标宋简体" w:eastAsia="方正小标宋简体" w:hint="eastAsia"/>
          <w:b/>
          <w:bCs/>
          <w:sz w:val="44"/>
          <w:szCs w:val="44"/>
        </w:rPr>
        <w:t>寿光市皮肤病防治站</w:t>
      </w:r>
      <w:r w:rsidR="00562AFB">
        <w:rPr>
          <w:rFonts w:ascii="方正小标宋简体" w:eastAsia="方正小标宋简体" w:hint="eastAsia"/>
          <w:b/>
          <w:bCs/>
          <w:sz w:val="44"/>
          <w:szCs w:val="44"/>
        </w:rPr>
        <w:t>丙酸氯倍他索</w:t>
      </w:r>
      <w:r w:rsidR="006E5FC2">
        <w:rPr>
          <w:rFonts w:ascii="方正小标宋简体" w:eastAsia="方正小标宋简体" w:hint="eastAsia"/>
          <w:b/>
          <w:bCs/>
          <w:sz w:val="44"/>
          <w:szCs w:val="44"/>
        </w:rPr>
        <w:t>采购项目</w:t>
      </w:r>
      <w:r w:rsidRPr="002B7549">
        <w:rPr>
          <w:rFonts w:ascii="方正小标宋简体" w:eastAsia="方正小标宋简体" w:hint="eastAsia"/>
          <w:b/>
          <w:bCs/>
          <w:sz w:val="44"/>
          <w:szCs w:val="44"/>
        </w:rPr>
        <w:t>报价单</w:t>
      </w:r>
    </w:p>
    <w:tbl>
      <w:tblPr>
        <w:tblStyle w:val="a6"/>
        <w:tblW w:w="14235" w:type="dxa"/>
        <w:tblLayout w:type="fixed"/>
        <w:tblLook w:val="04A0"/>
      </w:tblPr>
      <w:tblGrid>
        <w:gridCol w:w="1384"/>
        <w:gridCol w:w="2126"/>
        <w:gridCol w:w="1276"/>
        <w:gridCol w:w="1276"/>
        <w:gridCol w:w="2977"/>
        <w:gridCol w:w="992"/>
        <w:gridCol w:w="992"/>
        <w:gridCol w:w="1134"/>
        <w:gridCol w:w="1134"/>
        <w:gridCol w:w="944"/>
      </w:tblGrid>
      <w:tr w:rsidR="00857A2F" w:rsidTr="003D495D">
        <w:trPr>
          <w:trHeight w:val="630"/>
        </w:trPr>
        <w:tc>
          <w:tcPr>
            <w:tcW w:w="138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126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及技术参数</w:t>
            </w:r>
          </w:p>
        </w:tc>
        <w:tc>
          <w:tcPr>
            <w:tcW w:w="1276" w:type="dxa"/>
            <w:vAlign w:val="center"/>
          </w:tcPr>
          <w:p w:rsidR="001E32E6" w:rsidRDefault="003D495D" w:rsidP="003D49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预计费用</w:t>
            </w:r>
            <w:r w:rsidR="001E32E6">
              <w:rPr>
                <w:rFonts w:hint="eastAsia"/>
                <w:b/>
                <w:bCs/>
                <w:sz w:val="28"/>
                <w:szCs w:val="28"/>
              </w:rPr>
              <w:t>(</w:t>
            </w:r>
            <w:r w:rsidR="001E32E6">
              <w:rPr>
                <w:rFonts w:hint="eastAsia"/>
                <w:b/>
                <w:bCs/>
                <w:sz w:val="28"/>
                <w:szCs w:val="28"/>
              </w:rPr>
              <w:t>元</w:t>
            </w:r>
            <w:r w:rsidR="001E32E6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1E32E6" w:rsidRDefault="003D495D" w:rsidP="003D49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预计</w:t>
            </w:r>
            <w:r w:rsidR="001E32E6">
              <w:rPr>
                <w:rFonts w:hint="eastAsia"/>
                <w:b/>
                <w:bCs/>
                <w:sz w:val="28"/>
                <w:szCs w:val="28"/>
              </w:rPr>
              <w:t>年用量</w:t>
            </w:r>
            <w:r w:rsidR="001E32E6">
              <w:rPr>
                <w:rFonts w:hint="eastAsia"/>
                <w:b/>
                <w:bCs/>
                <w:sz w:val="28"/>
                <w:szCs w:val="28"/>
              </w:rPr>
              <w:t>(</w:t>
            </w:r>
            <w:r w:rsidR="00562AFB">
              <w:rPr>
                <w:rFonts w:hint="eastAsia"/>
                <w:b/>
                <w:bCs/>
                <w:sz w:val="28"/>
                <w:szCs w:val="28"/>
              </w:rPr>
              <w:t>克</w:t>
            </w:r>
            <w:r w:rsidR="001E32E6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857A2F" w:rsidRDefault="001E32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992" w:type="dxa"/>
            <w:vAlign w:val="center"/>
          </w:tcPr>
          <w:p w:rsidR="00857A2F" w:rsidRDefault="001E32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92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总价</w:t>
            </w: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944" w:type="dxa"/>
            <w:vAlign w:val="center"/>
          </w:tcPr>
          <w:p w:rsidR="00857A2F" w:rsidRDefault="00857A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57A2F" w:rsidTr="003D495D">
        <w:trPr>
          <w:trHeight w:val="1220"/>
        </w:trPr>
        <w:tc>
          <w:tcPr>
            <w:tcW w:w="1384" w:type="dxa"/>
            <w:vAlign w:val="center"/>
          </w:tcPr>
          <w:p w:rsidR="00857A2F" w:rsidRPr="002B2B3E" w:rsidRDefault="00562AFB" w:rsidP="002B2B3E">
            <w:pPr>
              <w:rPr>
                <w:rFonts w:ascii="方正小标宋简体" w:eastAsia="方正小标宋简体" w:hAnsiTheme="minorEastAsia"/>
                <w:sz w:val="28"/>
                <w:szCs w:val="28"/>
              </w:rPr>
            </w:pPr>
            <w:r>
              <w:rPr>
                <w:rFonts w:ascii="方正小标宋简体" w:eastAsia="方正小标宋简体" w:hAnsiTheme="minorEastAsia" w:hint="eastAsia"/>
                <w:bCs/>
                <w:sz w:val="28"/>
                <w:szCs w:val="28"/>
              </w:rPr>
              <w:t>丙酸氯倍他索</w:t>
            </w:r>
          </w:p>
        </w:tc>
        <w:tc>
          <w:tcPr>
            <w:tcW w:w="2126" w:type="dxa"/>
            <w:vAlign w:val="center"/>
          </w:tcPr>
          <w:p w:rsidR="00857A2F" w:rsidRPr="00562AFB" w:rsidRDefault="00562AFB" w:rsidP="00562AFB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4"/>
              </w:rPr>
              <w:t>1</w:t>
            </w:r>
            <w:r w:rsidR="00A06CA3" w:rsidRPr="00A06CA3">
              <w:rPr>
                <w:rFonts w:ascii="方正小标宋简体" w:eastAsia="方正小标宋简体" w:hint="eastAsia"/>
                <w:sz w:val="24"/>
              </w:rPr>
              <w:t>00g/包</w:t>
            </w:r>
            <w:r w:rsidR="00857A2F" w:rsidRPr="00D042D6">
              <w:rPr>
                <w:rFonts w:ascii="方正小标宋简体" w:eastAsia="方正小标宋简体" w:hint="eastAsia"/>
                <w:sz w:val="24"/>
              </w:rPr>
              <w:t>，</w:t>
            </w:r>
            <w:r w:rsidRPr="00562AFB">
              <w:rPr>
                <w:rFonts w:ascii="方正小标宋简体" w:eastAsia="方正小标宋简体" w:hAnsiTheme="minorEastAsia" w:hint="eastAsia"/>
                <w:bCs/>
                <w:sz w:val="24"/>
              </w:rPr>
              <w:t>标准符合《中国药典》2020年版二部</w:t>
            </w:r>
            <w:r w:rsidRPr="004D1D0A">
              <w:rPr>
                <w:rFonts w:ascii="方正小标宋简体" w:eastAsia="方正小标宋简体" w:hint="eastAsia"/>
                <w:bCs/>
                <w:sz w:val="24"/>
              </w:rPr>
              <w:t>规定的质量要求</w:t>
            </w:r>
            <w:r>
              <w:rPr>
                <w:rFonts w:ascii="方正小标宋简体" w:eastAsia="方正小标宋简体" w:hint="eastAsia"/>
                <w:bCs/>
                <w:sz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857A2F" w:rsidRPr="00C9076E" w:rsidRDefault="00562AFB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4</w:t>
            </w:r>
            <w:r w:rsidR="0065155E">
              <w:rPr>
                <w:rFonts w:ascii="方正小标宋简体" w:eastAsia="方正小标宋简体" w:hint="eastAsia"/>
                <w:sz w:val="24"/>
              </w:rPr>
              <w:t>8</w:t>
            </w:r>
            <w:r w:rsidR="006A0D06">
              <w:rPr>
                <w:rFonts w:ascii="方正小标宋简体" w:eastAsia="方正小标宋简体" w:hint="eastAsia"/>
                <w:sz w:val="24"/>
              </w:rPr>
              <w:t>000</w:t>
            </w:r>
          </w:p>
        </w:tc>
        <w:tc>
          <w:tcPr>
            <w:tcW w:w="1276" w:type="dxa"/>
            <w:vAlign w:val="center"/>
          </w:tcPr>
          <w:p w:rsidR="00857A2F" w:rsidRPr="00C9076E" w:rsidRDefault="00562AFB" w:rsidP="00A06CA3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1</w:t>
            </w:r>
            <w:r w:rsidR="0065155E">
              <w:rPr>
                <w:rFonts w:ascii="方正小标宋简体" w:eastAsia="方正小标宋简体" w:hint="eastAsia"/>
                <w:sz w:val="24"/>
              </w:rPr>
              <w:t>1</w:t>
            </w:r>
            <w:r w:rsidR="001E32E6">
              <w:rPr>
                <w:rFonts w:ascii="方正小标宋简体" w:eastAsia="方正小标宋简体" w:hint="eastAsia"/>
                <w:sz w:val="24"/>
              </w:rPr>
              <w:t>00</w:t>
            </w:r>
            <w:r w:rsidR="00A06CA3" w:rsidRPr="00C9076E">
              <w:rPr>
                <w:rFonts w:ascii="方正小标宋简体" w:eastAsia="方正小标宋简体"/>
                <w:sz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57A2F" w:rsidRPr="00C9076E" w:rsidRDefault="00857A2F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57A2F" w:rsidRPr="00C9076E" w:rsidRDefault="00857A2F">
            <w:pPr>
              <w:jc w:val="center"/>
              <w:rPr>
                <w:rFonts w:ascii="方正小标宋简体" w:eastAsia="方正小标宋简体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857A2F" w:rsidRDefault="00857A2F" w:rsidP="00CE0EAC">
            <w:pPr>
              <w:jc w:val="center"/>
              <w:rPr>
                <w:sz w:val="24"/>
              </w:rPr>
            </w:pPr>
          </w:p>
        </w:tc>
      </w:tr>
      <w:tr w:rsidR="00857A2F" w:rsidTr="003D495D">
        <w:trPr>
          <w:trHeight w:val="675"/>
        </w:trPr>
        <w:tc>
          <w:tcPr>
            <w:tcW w:w="1384" w:type="dxa"/>
            <w:vAlign w:val="center"/>
          </w:tcPr>
          <w:p w:rsidR="00857A2F" w:rsidRPr="002B2B3E" w:rsidRDefault="00857A2F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57A2F" w:rsidRDefault="00857A2F" w:rsidP="00D042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vAlign w:val="center"/>
          </w:tcPr>
          <w:p w:rsidR="00857A2F" w:rsidRDefault="00857A2F">
            <w:pPr>
              <w:jc w:val="center"/>
              <w:rPr>
                <w:sz w:val="24"/>
              </w:rPr>
            </w:pPr>
          </w:p>
        </w:tc>
      </w:tr>
    </w:tbl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9727DE" w:rsidRDefault="0023163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9727DE" w:rsidRDefault="00231639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9727DE" w:rsidSect="009727DE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1B3" w:rsidRDefault="00AF01B3" w:rsidP="00E31A9B">
      <w:r>
        <w:separator/>
      </w:r>
    </w:p>
  </w:endnote>
  <w:endnote w:type="continuationSeparator" w:id="1">
    <w:p w:rsidR="00AF01B3" w:rsidRDefault="00AF01B3" w:rsidP="00E3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1B3" w:rsidRDefault="00AF01B3" w:rsidP="00E31A9B">
      <w:r>
        <w:separator/>
      </w:r>
    </w:p>
  </w:footnote>
  <w:footnote w:type="continuationSeparator" w:id="1">
    <w:p w:rsidR="00AF01B3" w:rsidRDefault="00AF01B3" w:rsidP="00E31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zY2VjMDc4MDRhYjg1MWM4ZThkNzQyNjYzMDJhYWYifQ=="/>
  </w:docVars>
  <w:rsids>
    <w:rsidRoot w:val="0008797D"/>
    <w:rsid w:val="00007DC4"/>
    <w:rsid w:val="00023DAA"/>
    <w:rsid w:val="00025407"/>
    <w:rsid w:val="0008797D"/>
    <w:rsid w:val="00091853"/>
    <w:rsid w:val="000B494E"/>
    <w:rsid w:val="000C50D4"/>
    <w:rsid w:val="001364E0"/>
    <w:rsid w:val="00170F5D"/>
    <w:rsid w:val="001A12FB"/>
    <w:rsid w:val="001C7E92"/>
    <w:rsid w:val="001E32E6"/>
    <w:rsid w:val="00200BB7"/>
    <w:rsid w:val="002039C5"/>
    <w:rsid w:val="00231639"/>
    <w:rsid w:val="00282A53"/>
    <w:rsid w:val="00290E95"/>
    <w:rsid w:val="002B2B3E"/>
    <w:rsid w:val="002B7549"/>
    <w:rsid w:val="0038065C"/>
    <w:rsid w:val="00390D81"/>
    <w:rsid w:val="003D495D"/>
    <w:rsid w:val="003F66E6"/>
    <w:rsid w:val="00401034"/>
    <w:rsid w:val="0043530F"/>
    <w:rsid w:val="0047192D"/>
    <w:rsid w:val="004B13A7"/>
    <w:rsid w:val="004B6ECF"/>
    <w:rsid w:val="004D1D0A"/>
    <w:rsid w:val="004D5647"/>
    <w:rsid w:val="00515C1E"/>
    <w:rsid w:val="00543EC6"/>
    <w:rsid w:val="00562AFB"/>
    <w:rsid w:val="0058410A"/>
    <w:rsid w:val="00610985"/>
    <w:rsid w:val="0065155E"/>
    <w:rsid w:val="006A0C18"/>
    <w:rsid w:val="006A0D06"/>
    <w:rsid w:val="006C6512"/>
    <w:rsid w:val="006E5FC2"/>
    <w:rsid w:val="00713049"/>
    <w:rsid w:val="00725A0C"/>
    <w:rsid w:val="00736384"/>
    <w:rsid w:val="0075255D"/>
    <w:rsid w:val="007722C0"/>
    <w:rsid w:val="0078756F"/>
    <w:rsid w:val="007F2AF2"/>
    <w:rsid w:val="008135D4"/>
    <w:rsid w:val="00820B03"/>
    <w:rsid w:val="008470DB"/>
    <w:rsid w:val="00857A2F"/>
    <w:rsid w:val="0090490A"/>
    <w:rsid w:val="00927754"/>
    <w:rsid w:val="009278D1"/>
    <w:rsid w:val="00954199"/>
    <w:rsid w:val="009727DE"/>
    <w:rsid w:val="00A06CA3"/>
    <w:rsid w:val="00A231ED"/>
    <w:rsid w:val="00A34E0B"/>
    <w:rsid w:val="00A52DEF"/>
    <w:rsid w:val="00A535B1"/>
    <w:rsid w:val="00A61D84"/>
    <w:rsid w:val="00A87518"/>
    <w:rsid w:val="00A96A42"/>
    <w:rsid w:val="00AD0814"/>
    <w:rsid w:val="00AD5BB3"/>
    <w:rsid w:val="00AE423F"/>
    <w:rsid w:val="00AF01B3"/>
    <w:rsid w:val="00B0203C"/>
    <w:rsid w:val="00B25AEC"/>
    <w:rsid w:val="00C14003"/>
    <w:rsid w:val="00C23644"/>
    <w:rsid w:val="00C34E79"/>
    <w:rsid w:val="00C72A6B"/>
    <w:rsid w:val="00C9076E"/>
    <w:rsid w:val="00CB4AB3"/>
    <w:rsid w:val="00CE0EAC"/>
    <w:rsid w:val="00CE1C48"/>
    <w:rsid w:val="00D042D6"/>
    <w:rsid w:val="00DF5712"/>
    <w:rsid w:val="00E16BB8"/>
    <w:rsid w:val="00E31A9B"/>
    <w:rsid w:val="00E533B0"/>
    <w:rsid w:val="00E75207"/>
    <w:rsid w:val="00EF77B8"/>
    <w:rsid w:val="00F01018"/>
    <w:rsid w:val="00F53E11"/>
    <w:rsid w:val="00F5408F"/>
    <w:rsid w:val="00F61630"/>
    <w:rsid w:val="00F77B3E"/>
    <w:rsid w:val="00F973FE"/>
    <w:rsid w:val="00FF76FA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7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7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7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9727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9727D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727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NTKO</cp:lastModifiedBy>
  <cp:revision>48</cp:revision>
  <dcterms:created xsi:type="dcterms:W3CDTF">2014-10-29T12:08:00Z</dcterms:created>
  <dcterms:modified xsi:type="dcterms:W3CDTF">2024-03-28T06:51:00Z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254132E71F3A4200A23B73A662DB50A5</vt:lpwstr>
  </property>
</Properties>
</file>