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65" w:rsidRDefault="00C81E28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附件</w:t>
      </w:r>
      <w:r>
        <w:rPr>
          <w:rFonts w:asciiTheme="minorEastAsia" w:hAnsiTheme="minorEastAsia" w:hint="eastAsia"/>
          <w:b/>
          <w:bCs/>
          <w:sz w:val="28"/>
          <w:szCs w:val="28"/>
        </w:rPr>
        <w:t>2</w:t>
      </w:r>
    </w:p>
    <w:p w:rsidR="00451465" w:rsidRDefault="00C81E28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寿光市皮肤病防治站</w:t>
      </w:r>
      <w:r>
        <w:rPr>
          <w:rFonts w:ascii="黑体" w:eastAsia="黑体" w:hint="eastAsia"/>
          <w:b/>
          <w:bCs/>
          <w:sz w:val="44"/>
          <w:szCs w:val="44"/>
        </w:rPr>
        <w:t>升华硫</w:t>
      </w:r>
      <w:r>
        <w:rPr>
          <w:rFonts w:ascii="黑体" w:eastAsia="黑体" w:hint="eastAsia"/>
          <w:b/>
          <w:bCs/>
          <w:sz w:val="44"/>
          <w:szCs w:val="44"/>
        </w:rPr>
        <w:t>采购项目报价单</w:t>
      </w:r>
    </w:p>
    <w:tbl>
      <w:tblPr>
        <w:tblStyle w:val="a6"/>
        <w:tblW w:w="14142" w:type="dxa"/>
        <w:tblLayout w:type="fixed"/>
        <w:tblLook w:val="04A0"/>
      </w:tblPr>
      <w:tblGrid>
        <w:gridCol w:w="1101"/>
        <w:gridCol w:w="1984"/>
        <w:gridCol w:w="1418"/>
        <w:gridCol w:w="1275"/>
        <w:gridCol w:w="2694"/>
        <w:gridCol w:w="1134"/>
        <w:gridCol w:w="1134"/>
        <w:gridCol w:w="1275"/>
        <w:gridCol w:w="1134"/>
        <w:gridCol w:w="993"/>
      </w:tblGrid>
      <w:tr w:rsidR="00451465" w:rsidTr="00B0703B">
        <w:trPr>
          <w:trHeight w:val="630"/>
        </w:trPr>
        <w:tc>
          <w:tcPr>
            <w:tcW w:w="1101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984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8" w:type="dxa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（元</w:t>
            </w:r>
            <w:r>
              <w:rPr>
                <w:rFonts w:hint="eastAsia"/>
                <w:b/>
                <w:bCs/>
                <w:sz w:val="28"/>
                <w:szCs w:val="28"/>
              </w:rPr>
              <w:t>/Kg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Kg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694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275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3" w:type="dxa"/>
            <w:vAlign w:val="center"/>
          </w:tcPr>
          <w:p w:rsidR="00451465" w:rsidRDefault="00C81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51465" w:rsidTr="00B0703B">
        <w:trPr>
          <w:trHeight w:val="795"/>
        </w:trPr>
        <w:tc>
          <w:tcPr>
            <w:tcW w:w="1101" w:type="dxa"/>
            <w:vAlign w:val="center"/>
          </w:tcPr>
          <w:p w:rsidR="00451465" w:rsidRDefault="00C81E2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升华硫</w:t>
            </w:r>
          </w:p>
        </w:tc>
        <w:tc>
          <w:tcPr>
            <w:tcW w:w="1984" w:type="dxa"/>
            <w:vAlign w:val="center"/>
          </w:tcPr>
          <w:p w:rsidR="00451465" w:rsidRDefault="00C81E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5kg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桶</w:t>
            </w:r>
            <w:bookmarkStart w:id="0" w:name="_GoBack"/>
            <w:bookmarkEnd w:id="0"/>
          </w:p>
          <w:p w:rsidR="00451465" w:rsidRDefault="00C81E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标准符合《中国药典》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年版二部</w:t>
            </w:r>
          </w:p>
        </w:tc>
        <w:tc>
          <w:tcPr>
            <w:tcW w:w="1418" w:type="dxa"/>
          </w:tcPr>
          <w:p w:rsidR="00451465" w:rsidRDefault="0045146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B0703B" w:rsidRDefault="00B0703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51465" w:rsidRDefault="00C81E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2000</w:t>
            </w:r>
          </w:p>
        </w:tc>
        <w:tc>
          <w:tcPr>
            <w:tcW w:w="1275" w:type="dxa"/>
            <w:vAlign w:val="center"/>
          </w:tcPr>
          <w:p w:rsidR="00451465" w:rsidRDefault="00C81E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451465" w:rsidRDefault="0045146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</w:tr>
      <w:tr w:rsidR="00451465" w:rsidTr="00B0703B">
        <w:trPr>
          <w:trHeight w:val="675"/>
        </w:trPr>
        <w:tc>
          <w:tcPr>
            <w:tcW w:w="1101" w:type="dxa"/>
            <w:vAlign w:val="center"/>
          </w:tcPr>
          <w:p w:rsidR="00451465" w:rsidRDefault="0045146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51465" w:rsidRDefault="00451465">
            <w:pPr>
              <w:jc w:val="center"/>
              <w:rPr>
                <w:sz w:val="24"/>
              </w:rPr>
            </w:pPr>
          </w:p>
        </w:tc>
      </w:tr>
    </w:tbl>
    <w:p w:rsidR="00451465" w:rsidRDefault="00C81E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451465" w:rsidRDefault="00C81E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451465" w:rsidRDefault="00C81E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51465" w:rsidRDefault="00C81E28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51465" w:rsidSect="00451465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28" w:rsidRDefault="00C81E28" w:rsidP="00B0703B">
      <w:r>
        <w:separator/>
      </w:r>
    </w:p>
  </w:endnote>
  <w:endnote w:type="continuationSeparator" w:id="1">
    <w:p w:rsidR="00C81E28" w:rsidRDefault="00C81E28" w:rsidP="00B0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28" w:rsidRDefault="00C81E28" w:rsidP="00B0703B">
      <w:r>
        <w:separator/>
      </w:r>
    </w:p>
  </w:footnote>
  <w:footnote w:type="continuationSeparator" w:id="1">
    <w:p w:rsidR="00C81E28" w:rsidRDefault="00C81E28" w:rsidP="00B0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yYmUxNzY5NDhkYjEzOGZkMzNjNDkzZDU0Zjg0YzEifQ=="/>
    <w:docVar w:name="KSO_WPS_MARK_KEY" w:val="50a0539f-1ecf-4199-a186-9cf594c67256"/>
  </w:docVars>
  <w:rsids>
    <w:rsidRoot w:val="0008797D"/>
    <w:rsid w:val="0002201D"/>
    <w:rsid w:val="00025407"/>
    <w:rsid w:val="0008797D"/>
    <w:rsid w:val="001373C5"/>
    <w:rsid w:val="001C7E92"/>
    <w:rsid w:val="00200BB7"/>
    <w:rsid w:val="002039C5"/>
    <w:rsid w:val="00231639"/>
    <w:rsid w:val="00231942"/>
    <w:rsid w:val="00282A53"/>
    <w:rsid w:val="00294A33"/>
    <w:rsid w:val="002B2A48"/>
    <w:rsid w:val="002B2B3E"/>
    <w:rsid w:val="002B7549"/>
    <w:rsid w:val="002D5EA5"/>
    <w:rsid w:val="003550B9"/>
    <w:rsid w:val="0038065C"/>
    <w:rsid w:val="00390D81"/>
    <w:rsid w:val="003E7AF4"/>
    <w:rsid w:val="003F66E6"/>
    <w:rsid w:val="00401034"/>
    <w:rsid w:val="0043530F"/>
    <w:rsid w:val="00451465"/>
    <w:rsid w:val="0047192D"/>
    <w:rsid w:val="004B13A7"/>
    <w:rsid w:val="004B6ECF"/>
    <w:rsid w:val="004D5647"/>
    <w:rsid w:val="00505405"/>
    <w:rsid w:val="00543EC6"/>
    <w:rsid w:val="0058410A"/>
    <w:rsid w:val="00610985"/>
    <w:rsid w:val="00713049"/>
    <w:rsid w:val="00725A0C"/>
    <w:rsid w:val="00736384"/>
    <w:rsid w:val="008135D4"/>
    <w:rsid w:val="00820B03"/>
    <w:rsid w:val="008977C5"/>
    <w:rsid w:val="0090490A"/>
    <w:rsid w:val="00927754"/>
    <w:rsid w:val="009278D1"/>
    <w:rsid w:val="009373B9"/>
    <w:rsid w:val="00954199"/>
    <w:rsid w:val="009654A9"/>
    <w:rsid w:val="009727DE"/>
    <w:rsid w:val="00A52DEF"/>
    <w:rsid w:val="00A535B1"/>
    <w:rsid w:val="00A61D84"/>
    <w:rsid w:val="00A87518"/>
    <w:rsid w:val="00A96A42"/>
    <w:rsid w:val="00AC2CEB"/>
    <w:rsid w:val="00AD0814"/>
    <w:rsid w:val="00AD5BB3"/>
    <w:rsid w:val="00AE423F"/>
    <w:rsid w:val="00B0203C"/>
    <w:rsid w:val="00B0703B"/>
    <w:rsid w:val="00B179EE"/>
    <w:rsid w:val="00B25AEC"/>
    <w:rsid w:val="00C14003"/>
    <w:rsid w:val="00C23644"/>
    <w:rsid w:val="00C34E79"/>
    <w:rsid w:val="00C72A6B"/>
    <w:rsid w:val="00C76C60"/>
    <w:rsid w:val="00C81E28"/>
    <w:rsid w:val="00C9076E"/>
    <w:rsid w:val="00C92E09"/>
    <w:rsid w:val="00CB4AB3"/>
    <w:rsid w:val="00CE0EAC"/>
    <w:rsid w:val="00CE1C48"/>
    <w:rsid w:val="00DB7A91"/>
    <w:rsid w:val="00DF5712"/>
    <w:rsid w:val="00E31A9B"/>
    <w:rsid w:val="00E533B0"/>
    <w:rsid w:val="00E75207"/>
    <w:rsid w:val="00F5408F"/>
    <w:rsid w:val="00F61630"/>
    <w:rsid w:val="00F77B3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6B0615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6AD5DAD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5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5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51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4514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514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514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NTKO</cp:lastModifiedBy>
  <cp:revision>2</cp:revision>
  <dcterms:created xsi:type="dcterms:W3CDTF">2024-01-05T06:47:00Z</dcterms:created>
  <dcterms:modified xsi:type="dcterms:W3CDTF">2024-01-05T06:47:00Z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254132E71F3A4200A23B73A662DB50A5</vt:lpwstr>
  </property>
</Properties>
</file>